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4D7" w:rsidRPr="00B714D7" w:rsidRDefault="00B714D7" w:rsidP="00B714D7">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B714D7" w:rsidRPr="00B714D7" w:rsidRDefault="00B714D7" w:rsidP="00B714D7">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B714D7" w:rsidRPr="00B714D7" w:rsidRDefault="00B714D7" w:rsidP="00B714D7">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B714D7" w:rsidRPr="00B714D7" w:rsidRDefault="00B714D7" w:rsidP="00B714D7">
      <w:pPr>
        <w:widowControl w:val="0"/>
        <w:suppressAutoHyphens/>
        <w:autoSpaceDN w:val="0"/>
        <w:spacing w:after="0" w:line="312" w:lineRule="auto"/>
        <w:ind w:left="540" w:right="278"/>
        <w:jc w:val="center"/>
        <w:textAlignment w:val="baseline"/>
        <w:rPr>
          <w:rFonts w:ascii="Arial Narrow" w:eastAsia="SimSun" w:hAnsi="Arial Narrow" w:cs="Lucida Sans"/>
          <w:b/>
          <w:bCs/>
          <w:spacing w:val="-14"/>
          <w:kern w:val="3"/>
          <w:sz w:val="28"/>
          <w:szCs w:val="28"/>
          <w:lang w:eastAsia="zh-CN" w:bidi="hi-IN"/>
        </w:rPr>
      </w:pPr>
      <w:proofErr w:type="gramStart"/>
      <w:r w:rsidRPr="00B714D7">
        <w:rPr>
          <w:rFonts w:ascii="Arial Narrow" w:eastAsia="SimSun" w:hAnsi="Arial Narrow" w:cs="Lucida Sans"/>
          <w:b/>
          <w:bCs/>
          <w:spacing w:val="-14"/>
          <w:kern w:val="3"/>
          <w:sz w:val="28"/>
          <w:szCs w:val="28"/>
          <w:lang w:eastAsia="zh-CN" w:bidi="hi-IN"/>
        </w:rPr>
        <w:t>ISTITUTO  SUPERIORE</w:t>
      </w:r>
      <w:proofErr w:type="gramEnd"/>
      <w:r w:rsidRPr="00B714D7">
        <w:rPr>
          <w:rFonts w:ascii="Arial Narrow" w:eastAsia="SimSun" w:hAnsi="Arial Narrow" w:cs="Lucida Sans"/>
          <w:b/>
          <w:bCs/>
          <w:spacing w:val="-14"/>
          <w:kern w:val="3"/>
          <w:sz w:val="28"/>
          <w:szCs w:val="28"/>
          <w:lang w:eastAsia="zh-CN" w:bidi="hi-IN"/>
        </w:rPr>
        <w:t xml:space="preserve">    “ VERONA   TRENTO”</w:t>
      </w:r>
      <w:r w:rsidRPr="00B714D7">
        <w:rPr>
          <w:rFonts w:ascii="Arial Narrow" w:eastAsia="SimSun" w:hAnsi="Arial Narrow" w:cs="Lucida Sans"/>
          <w:b/>
          <w:bCs/>
          <w:spacing w:val="-14"/>
          <w:kern w:val="3"/>
          <w:sz w:val="28"/>
          <w:szCs w:val="28"/>
          <w:lang w:eastAsia="zh-CN" w:bidi="hi-IN"/>
        </w:rPr>
        <w:br/>
        <w:t>I.T.T. ”VERONA TRENTO-MARCONI”</w:t>
      </w:r>
      <w:r w:rsidRPr="00B714D7">
        <w:rPr>
          <w:rFonts w:ascii="Arial Narrow" w:eastAsia="SimSun" w:hAnsi="Arial Narrow" w:cs="Lucida Sans"/>
          <w:b/>
          <w:bCs/>
          <w:noProof/>
          <w:spacing w:val="-14"/>
          <w:kern w:val="3"/>
          <w:sz w:val="28"/>
          <w:szCs w:val="28"/>
          <w:lang w:eastAsia="it-IT"/>
        </w:rPr>
        <w:drawing>
          <wp:anchor distT="0" distB="0" distL="114300" distR="114300" simplePos="0" relativeHeight="251659264" behindDoc="1" locked="0" layoutInCell="1" allowOverlap="1" wp14:anchorId="2A8F929B" wp14:editId="60F816F4">
            <wp:simplePos x="0" y="0"/>
            <wp:positionH relativeFrom="column">
              <wp:posOffset>2742480</wp:posOffset>
            </wp:positionH>
            <wp:positionV relativeFrom="paragraph">
              <wp:posOffset>-685079</wp:posOffset>
            </wp:positionV>
            <wp:extent cx="496440" cy="540360"/>
            <wp:effectExtent l="0" t="0" r="0" b="0"/>
            <wp:wrapNone/>
            <wp:docPr id="2"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496440" cy="540360"/>
                    </a:xfrm>
                    <a:prstGeom prst="rect">
                      <a:avLst/>
                    </a:prstGeom>
                    <a:noFill/>
                    <a:ln>
                      <a:noFill/>
                      <a:prstDash/>
                    </a:ln>
                  </pic:spPr>
                </pic:pic>
              </a:graphicData>
            </a:graphic>
          </wp:anchor>
        </w:drawing>
      </w:r>
    </w:p>
    <w:p w:rsidR="00B714D7" w:rsidRPr="00B714D7" w:rsidRDefault="00B714D7" w:rsidP="00B714D7">
      <w:pPr>
        <w:widowControl w:val="0"/>
        <w:suppressAutoHyphens/>
        <w:autoSpaceDN w:val="0"/>
        <w:spacing w:after="0" w:line="312" w:lineRule="auto"/>
        <w:ind w:left="540" w:right="278"/>
        <w:jc w:val="center"/>
        <w:textAlignment w:val="baseline"/>
        <w:rPr>
          <w:rFonts w:ascii="Arial Narrow" w:eastAsia="SimSun" w:hAnsi="Arial Narrow" w:cs="Lucida Sans"/>
          <w:b/>
          <w:bCs/>
          <w:spacing w:val="-14"/>
          <w:kern w:val="3"/>
          <w:sz w:val="28"/>
          <w:szCs w:val="28"/>
          <w:lang w:eastAsia="zh-CN" w:bidi="hi-IN"/>
        </w:rPr>
      </w:pPr>
      <w:r w:rsidRPr="00B714D7">
        <w:rPr>
          <w:rFonts w:ascii="Arial Narrow" w:eastAsia="SimSun" w:hAnsi="Arial Narrow" w:cs="Lucida Sans"/>
          <w:b/>
          <w:bCs/>
          <w:spacing w:val="-14"/>
          <w:kern w:val="3"/>
          <w:sz w:val="28"/>
          <w:szCs w:val="28"/>
          <w:lang w:eastAsia="zh-CN" w:bidi="hi-IN"/>
        </w:rPr>
        <w:t xml:space="preserve">I.PIA. </w:t>
      </w:r>
      <w:proofErr w:type="gramStart"/>
      <w:r w:rsidRPr="00B714D7">
        <w:rPr>
          <w:rFonts w:ascii="Arial Narrow" w:eastAsia="SimSun" w:hAnsi="Arial Narrow" w:cs="Lucida Sans"/>
          <w:b/>
          <w:bCs/>
          <w:spacing w:val="-14"/>
          <w:kern w:val="3"/>
          <w:sz w:val="28"/>
          <w:szCs w:val="28"/>
          <w:lang w:eastAsia="zh-CN" w:bidi="hi-IN"/>
        </w:rPr>
        <w:t>”MAJORANA</w:t>
      </w:r>
      <w:proofErr w:type="gramEnd"/>
      <w:r w:rsidRPr="00B714D7">
        <w:rPr>
          <w:rFonts w:ascii="Arial Narrow" w:eastAsia="SimSun" w:hAnsi="Arial Narrow" w:cs="Lucida Sans"/>
          <w:b/>
          <w:bCs/>
          <w:spacing w:val="-14"/>
          <w:kern w:val="3"/>
          <w:sz w:val="28"/>
          <w:szCs w:val="28"/>
          <w:lang w:eastAsia="zh-CN" w:bidi="hi-IN"/>
        </w:rPr>
        <w:t>”</w:t>
      </w:r>
    </w:p>
    <w:p w:rsidR="00B714D7" w:rsidRPr="00B714D7" w:rsidRDefault="00B714D7" w:rsidP="00B714D7">
      <w:pPr>
        <w:widowControl w:val="0"/>
        <w:suppressAutoHyphens/>
        <w:autoSpaceDN w:val="0"/>
        <w:spacing w:after="0" w:line="312" w:lineRule="auto"/>
        <w:ind w:right="278"/>
        <w:textAlignment w:val="baseline"/>
        <w:rPr>
          <w:rFonts w:ascii="Arial" w:eastAsia="SimSun" w:hAnsi="Arial" w:cs="Arial"/>
          <w:b/>
          <w:bCs/>
          <w:spacing w:val="-14"/>
          <w:kern w:val="3"/>
          <w:sz w:val="28"/>
          <w:szCs w:val="28"/>
          <w:lang w:eastAsia="zh-CN" w:bidi="hi-IN"/>
        </w:rPr>
      </w:pPr>
      <w:r w:rsidRPr="00B714D7">
        <w:rPr>
          <w:rFonts w:ascii="Arial" w:eastAsia="SimSun" w:hAnsi="Arial" w:cs="Arial"/>
          <w:b/>
          <w:bCs/>
          <w:spacing w:val="-14"/>
          <w:kern w:val="3"/>
          <w:sz w:val="28"/>
          <w:szCs w:val="28"/>
          <w:lang w:eastAsia="zh-CN" w:bidi="hi-IN"/>
        </w:rPr>
        <w:t>MEIS027008 IST. D'ISTRUZ. SUPERIORE IITI "VERONA TRENTO" MESSINA</w:t>
      </w:r>
    </w:p>
    <w:p w:rsidR="00B714D7" w:rsidRPr="003B62A7" w:rsidRDefault="00B714D7" w:rsidP="00B714D7">
      <w:pPr>
        <w:widowControl w:val="0"/>
        <w:suppressAutoHyphens/>
        <w:autoSpaceDN w:val="0"/>
        <w:spacing w:after="0" w:line="312" w:lineRule="auto"/>
        <w:ind w:right="278"/>
        <w:textAlignment w:val="baseline"/>
        <w:rPr>
          <w:rFonts w:ascii="Arial Narrow" w:eastAsia="SimSun" w:hAnsi="Arial Narrow" w:cs="Lucida Sans"/>
          <w:b/>
          <w:bCs/>
          <w:spacing w:val="-14"/>
          <w:kern w:val="3"/>
          <w:sz w:val="24"/>
          <w:szCs w:val="24"/>
          <w:lang w:val="en-US" w:eastAsia="zh-CN" w:bidi="hi-IN"/>
        </w:rPr>
      </w:pPr>
      <w:r w:rsidRPr="00B714D7">
        <w:rPr>
          <w:rFonts w:ascii="Arial Narrow" w:eastAsia="SimSun" w:hAnsi="Arial Narrow" w:cs="Lucida Sans"/>
          <w:b/>
          <w:bCs/>
          <w:spacing w:val="-14"/>
          <w:kern w:val="3"/>
          <w:sz w:val="24"/>
          <w:szCs w:val="24"/>
          <w:lang w:eastAsia="zh-CN" w:bidi="hi-IN"/>
        </w:rPr>
        <w:t xml:space="preserve">    Via U. </w:t>
      </w:r>
      <w:proofErr w:type="gramStart"/>
      <w:r w:rsidRPr="00B714D7">
        <w:rPr>
          <w:rFonts w:ascii="Arial Narrow" w:eastAsia="SimSun" w:hAnsi="Arial Narrow" w:cs="Lucida Sans"/>
          <w:b/>
          <w:bCs/>
          <w:spacing w:val="-14"/>
          <w:kern w:val="3"/>
          <w:sz w:val="24"/>
          <w:szCs w:val="24"/>
          <w:lang w:eastAsia="zh-CN" w:bidi="hi-IN"/>
        </w:rPr>
        <w:t xml:space="preserve">Bassi  </w:t>
      </w:r>
      <w:proofErr w:type="spellStart"/>
      <w:r w:rsidRPr="00B714D7">
        <w:rPr>
          <w:rFonts w:ascii="Arial Narrow" w:eastAsia="SimSun" w:hAnsi="Arial Narrow" w:cs="Lucida Sans"/>
          <w:b/>
          <w:bCs/>
          <w:spacing w:val="-14"/>
          <w:kern w:val="3"/>
          <w:sz w:val="24"/>
          <w:szCs w:val="24"/>
          <w:lang w:eastAsia="zh-CN" w:bidi="hi-IN"/>
        </w:rPr>
        <w:t>Is</w:t>
      </w:r>
      <w:proofErr w:type="spellEnd"/>
      <w:r w:rsidRPr="00B714D7">
        <w:rPr>
          <w:rFonts w:ascii="Arial Narrow" w:eastAsia="SimSun" w:hAnsi="Arial Narrow" w:cs="Lucida Sans"/>
          <w:b/>
          <w:bCs/>
          <w:spacing w:val="-14"/>
          <w:kern w:val="3"/>
          <w:sz w:val="24"/>
          <w:szCs w:val="24"/>
          <w:lang w:eastAsia="zh-CN" w:bidi="hi-IN"/>
        </w:rPr>
        <w:t>.</w:t>
      </w:r>
      <w:proofErr w:type="gramEnd"/>
      <w:r w:rsidRPr="00B714D7">
        <w:rPr>
          <w:rFonts w:ascii="Arial Narrow" w:eastAsia="SimSun" w:hAnsi="Arial Narrow" w:cs="Lucida Sans"/>
          <w:b/>
          <w:bCs/>
          <w:spacing w:val="-14"/>
          <w:kern w:val="3"/>
          <w:sz w:val="24"/>
          <w:szCs w:val="24"/>
          <w:lang w:eastAsia="zh-CN" w:bidi="hi-IN"/>
        </w:rPr>
        <w:t xml:space="preserve"> 148  -  Tel.  </w:t>
      </w:r>
      <w:r w:rsidRPr="003B62A7">
        <w:rPr>
          <w:rFonts w:ascii="Arial Narrow" w:eastAsia="SimSun" w:hAnsi="Arial Narrow" w:cs="Lucida Sans"/>
          <w:b/>
          <w:bCs/>
          <w:spacing w:val="-14"/>
          <w:kern w:val="3"/>
          <w:sz w:val="24"/>
          <w:szCs w:val="24"/>
          <w:lang w:val="en-US" w:eastAsia="zh-CN" w:bidi="hi-IN"/>
        </w:rPr>
        <w:t>( 090 )  29.34.854  -  29.34.070  -   Fax  ( 090 )  69.62.38 -  MEIS027008@ISTRUZIONE.IT</w:t>
      </w:r>
    </w:p>
    <w:p w:rsidR="00B714D7" w:rsidRPr="003B62A7" w:rsidRDefault="00B714D7" w:rsidP="00B714D7">
      <w:pPr>
        <w:widowControl w:val="0"/>
        <w:suppressAutoHyphens/>
        <w:autoSpaceDN w:val="0"/>
        <w:spacing w:after="0" w:line="326" w:lineRule="auto"/>
        <w:ind w:left="540" w:right="278"/>
        <w:jc w:val="center"/>
        <w:textAlignment w:val="baseline"/>
        <w:rPr>
          <w:rFonts w:ascii="Times New Roman" w:eastAsia="SimSun" w:hAnsi="Times New Roman" w:cs="Lucida Sans"/>
          <w:kern w:val="3"/>
          <w:sz w:val="24"/>
          <w:szCs w:val="24"/>
          <w:lang w:val="en-US" w:eastAsia="zh-CN" w:bidi="hi-IN"/>
        </w:rPr>
      </w:pPr>
      <w:r w:rsidRPr="003B62A7">
        <w:rPr>
          <w:rFonts w:ascii="Arial Narrow" w:eastAsia="SimSun" w:hAnsi="Arial Narrow" w:cs="Lucida Sans"/>
          <w:spacing w:val="20"/>
          <w:kern w:val="3"/>
          <w:sz w:val="24"/>
          <w:szCs w:val="24"/>
          <w:lang w:val="en-US" w:eastAsia="zh-CN" w:bidi="hi-IN"/>
        </w:rPr>
        <w:t xml:space="preserve">98123   </w:t>
      </w:r>
      <w:r w:rsidRPr="003B62A7">
        <w:rPr>
          <w:rFonts w:ascii="Arial Narrow" w:eastAsia="SimSun" w:hAnsi="Arial Narrow" w:cs="Lucida Sans"/>
          <w:b/>
          <w:spacing w:val="20"/>
          <w:kern w:val="3"/>
          <w:sz w:val="24"/>
          <w:szCs w:val="24"/>
          <w:lang w:val="en-US" w:eastAsia="zh-CN" w:bidi="hi-IN"/>
        </w:rPr>
        <w:t xml:space="preserve">M E S </w:t>
      </w:r>
      <w:proofErr w:type="spellStart"/>
      <w:r w:rsidRPr="003B62A7">
        <w:rPr>
          <w:rFonts w:ascii="Arial Narrow" w:eastAsia="SimSun" w:hAnsi="Arial Narrow" w:cs="Lucida Sans"/>
          <w:b/>
          <w:spacing w:val="20"/>
          <w:kern w:val="3"/>
          <w:sz w:val="24"/>
          <w:szCs w:val="24"/>
          <w:lang w:val="en-US" w:eastAsia="zh-CN" w:bidi="hi-IN"/>
        </w:rPr>
        <w:t>S</w:t>
      </w:r>
      <w:proofErr w:type="spellEnd"/>
      <w:r w:rsidRPr="003B62A7">
        <w:rPr>
          <w:rFonts w:ascii="Arial Narrow" w:eastAsia="SimSun" w:hAnsi="Arial Narrow" w:cs="Lucida Sans"/>
          <w:b/>
          <w:spacing w:val="20"/>
          <w:kern w:val="3"/>
          <w:sz w:val="24"/>
          <w:szCs w:val="24"/>
          <w:lang w:val="en-US" w:eastAsia="zh-CN" w:bidi="hi-IN"/>
        </w:rPr>
        <w:t xml:space="preserve"> I N A</w:t>
      </w:r>
    </w:p>
    <w:p w:rsidR="00B714D7" w:rsidRPr="003B62A7" w:rsidRDefault="00B714D7" w:rsidP="00B714D7">
      <w:pPr>
        <w:spacing w:after="0" w:line="240" w:lineRule="auto"/>
        <w:rPr>
          <w:rFonts w:ascii="Arial" w:eastAsia="Times New Roman" w:hAnsi="Arial" w:cs="Arial"/>
          <w:sz w:val="40"/>
          <w:szCs w:val="40"/>
          <w:lang w:val="en-US" w:eastAsia="it-IT"/>
        </w:rPr>
      </w:pPr>
    </w:p>
    <w:p w:rsidR="00B714D7" w:rsidRPr="00B714D7" w:rsidRDefault="00B714D7" w:rsidP="00B714D7">
      <w:pPr>
        <w:spacing w:after="0" w:line="240" w:lineRule="auto"/>
        <w:rPr>
          <w:rFonts w:ascii="Arial" w:eastAsia="Times New Roman" w:hAnsi="Arial" w:cs="Arial"/>
          <w:b/>
          <w:sz w:val="35"/>
          <w:szCs w:val="35"/>
          <w:lang w:eastAsia="it-IT"/>
        </w:rPr>
      </w:pPr>
      <w:r w:rsidRPr="003B62A7">
        <w:rPr>
          <w:rFonts w:ascii="Arial" w:eastAsia="Times New Roman" w:hAnsi="Arial" w:cs="Arial"/>
          <w:sz w:val="35"/>
          <w:szCs w:val="35"/>
          <w:lang w:val="en-US" w:eastAsia="it-IT"/>
        </w:rPr>
        <w:t xml:space="preserve">                              </w:t>
      </w:r>
      <w:r w:rsidRPr="00B714D7">
        <w:rPr>
          <w:rFonts w:ascii="Arial" w:eastAsia="Times New Roman" w:hAnsi="Arial" w:cs="Arial"/>
          <w:b/>
          <w:sz w:val="35"/>
          <w:szCs w:val="35"/>
          <w:lang w:eastAsia="it-IT"/>
        </w:rPr>
        <w:t>Viaggi d’istruzione</w:t>
      </w:r>
    </w:p>
    <w:p w:rsidR="00B714D7" w:rsidRDefault="00B714D7" w:rsidP="00B714D7">
      <w:pPr>
        <w:spacing w:after="0" w:line="240" w:lineRule="auto"/>
        <w:rPr>
          <w:rFonts w:ascii="Arial" w:eastAsia="Times New Roman" w:hAnsi="Arial" w:cs="Arial"/>
          <w:b/>
          <w:sz w:val="35"/>
          <w:szCs w:val="35"/>
          <w:lang w:eastAsia="it-IT"/>
        </w:rPr>
      </w:pPr>
      <w:r w:rsidRPr="00B714D7">
        <w:rPr>
          <w:rFonts w:ascii="Arial" w:eastAsia="Times New Roman" w:hAnsi="Arial" w:cs="Arial"/>
          <w:b/>
          <w:sz w:val="35"/>
          <w:szCs w:val="35"/>
          <w:lang w:eastAsia="it-IT"/>
        </w:rPr>
        <w:t xml:space="preserve">                          Patto di corresponsabilità</w:t>
      </w:r>
    </w:p>
    <w:p w:rsidR="00B714D7" w:rsidRPr="00B714D7" w:rsidRDefault="00B714D7" w:rsidP="00B714D7">
      <w:pPr>
        <w:spacing w:after="0" w:line="240" w:lineRule="auto"/>
        <w:rPr>
          <w:rFonts w:ascii="Arial" w:eastAsia="Times New Roman" w:hAnsi="Arial" w:cs="Arial"/>
          <w:b/>
          <w:sz w:val="35"/>
          <w:szCs w:val="35"/>
          <w:lang w:eastAsia="it-IT"/>
        </w:rPr>
      </w:pPr>
    </w:p>
    <w:p w:rsidR="00B714D7" w:rsidRPr="003B62A7" w:rsidRDefault="00B714D7" w:rsidP="00B714D7">
      <w:pPr>
        <w:spacing w:after="0" w:line="240" w:lineRule="auto"/>
        <w:rPr>
          <w:rFonts w:ascii="Times New Roman" w:eastAsia="Times New Roman" w:hAnsi="Times New Roman" w:cs="Times New Roman"/>
          <w:sz w:val="24"/>
          <w:szCs w:val="24"/>
          <w:lang w:eastAsia="it-IT"/>
        </w:rPr>
      </w:pPr>
      <w:r w:rsidRPr="003B62A7">
        <w:rPr>
          <w:rFonts w:ascii="Times New Roman" w:eastAsia="Times New Roman" w:hAnsi="Times New Roman" w:cs="Times New Roman"/>
          <w:sz w:val="24"/>
          <w:szCs w:val="24"/>
          <w:lang w:eastAsia="it-IT"/>
        </w:rPr>
        <w:t xml:space="preserve"> La partecipazione ai viaggi d’istruzione da parte di tutte le classi, rientra a tutti gli effetti tra le attività educative e didattiche anche se vissute in un contesto ambientale diverso da quello consueto dell'istituzione scolastica e comporta un'assunzione di responsabilità:</w:t>
      </w:r>
    </w:p>
    <w:p w:rsidR="00B714D7" w:rsidRPr="003B62A7" w:rsidRDefault="00B714D7" w:rsidP="00B714D7">
      <w:pPr>
        <w:spacing w:after="0" w:line="240" w:lineRule="auto"/>
        <w:rPr>
          <w:rFonts w:ascii="Times New Roman" w:eastAsia="Times New Roman" w:hAnsi="Times New Roman" w:cs="Times New Roman"/>
          <w:sz w:val="24"/>
          <w:szCs w:val="24"/>
          <w:lang w:eastAsia="it-IT"/>
        </w:rPr>
      </w:pPr>
      <w:r w:rsidRPr="003B62A7">
        <w:rPr>
          <w:rFonts w:ascii="Times New Roman" w:eastAsia="Times New Roman" w:hAnsi="Times New Roman" w:cs="Times New Roman"/>
          <w:sz w:val="24"/>
          <w:szCs w:val="24"/>
          <w:lang w:eastAsia="it-IT"/>
        </w:rPr>
        <w:t>•da parte della scuola e dei docenti quanto all’organizzazione e alla vigilanza;</w:t>
      </w:r>
    </w:p>
    <w:p w:rsidR="00B714D7" w:rsidRPr="003B62A7" w:rsidRDefault="00B714D7" w:rsidP="00B714D7">
      <w:pPr>
        <w:spacing w:after="0" w:line="240" w:lineRule="auto"/>
        <w:rPr>
          <w:rFonts w:ascii="Times New Roman" w:eastAsia="Times New Roman" w:hAnsi="Times New Roman" w:cs="Times New Roman"/>
          <w:sz w:val="24"/>
          <w:szCs w:val="24"/>
          <w:lang w:eastAsia="it-IT"/>
        </w:rPr>
      </w:pPr>
      <w:r w:rsidRPr="003B62A7">
        <w:rPr>
          <w:rFonts w:ascii="Times New Roman" w:eastAsia="Times New Roman" w:hAnsi="Times New Roman" w:cs="Times New Roman"/>
          <w:sz w:val="24"/>
          <w:szCs w:val="24"/>
          <w:lang w:eastAsia="it-IT"/>
        </w:rPr>
        <w:t>•da parte degli studenti quanto al comportamento e alla condivisione degli obiettivi;</w:t>
      </w:r>
    </w:p>
    <w:p w:rsidR="00B714D7" w:rsidRPr="003B62A7" w:rsidRDefault="00B714D7" w:rsidP="00B714D7">
      <w:pPr>
        <w:spacing w:after="0" w:line="240" w:lineRule="auto"/>
        <w:rPr>
          <w:rFonts w:ascii="Times New Roman" w:eastAsia="Times New Roman" w:hAnsi="Times New Roman" w:cs="Times New Roman"/>
          <w:sz w:val="24"/>
          <w:szCs w:val="24"/>
          <w:lang w:eastAsia="it-IT"/>
        </w:rPr>
      </w:pPr>
      <w:r w:rsidRPr="003B62A7">
        <w:rPr>
          <w:rFonts w:ascii="Times New Roman" w:eastAsia="Times New Roman" w:hAnsi="Times New Roman" w:cs="Times New Roman"/>
          <w:sz w:val="24"/>
          <w:szCs w:val="24"/>
          <w:lang w:eastAsia="it-IT"/>
        </w:rPr>
        <w:t>•da parte delle famiglie relativamente alla segnalazione di situazioni particolari e ad eventuali danni a persone o cose causati da un comportamento scorretto dei rispettivi figli.</w:t>
      </w:r>
    </w:p>
    <w:p w:rsidR="00B714D7" w:rsidRPr="003B62A7" w:rsidRDefault="00B714D7" w:rsidP="00B714D7">
      <w:pPr>
        <w:spacing w:after="0" w:line="240" w:lineRule="auto"/>
        <w:rPr>
          <w:rFonts w:ascii="Times New Roman" w:eastAsia="Times New Roman" w:hAnsi="Times New Roman" w:cs="Times New Roman"/>
          <w:sz w:val="24"/>
          <w:szCs w:val="24"/>
          <w:lang w:eastAsia="it-IT"/>
        </w:rPr>
      </w:pPr>
      <w:r w:rsidRPr="003B62A7">
        <w:rPr>
          <w:rFonts w:ascii="Times New Roman" w:eastAsia="Times New Roman" w:hAnsi="Times New Roman" w:cs="Times New Roman"/>
          <w:sz w:val="24"/>
          <w:szCs w:val="24"/>
          <w:lang w:eastAsia="it-IT"/>
        </w:rPr>
        <w:t xml:space="preserve"> La Scuola e i Docenti s’impegnano: </w:t>
      </w:r>
    </w:p>
    <w:p w:rsidR="00B714D7" w:rsidRPr="003B62A7" w:rsidRDefault="00B714D7" w:rsidP="00B714D7">
      <w:pPr>
        <w:spacing w:after="0" w:line="240" w:lineRule="auto"/>
        <w:rPr>
          <w:rFonts w:ascii="Times New Roman" w:eastAsia="Times New Roman" w:hAnsi="Times New Roman" w:cs="Times New Roman"/>
          <w:sz w:val="24"/>
          <w:szCs w:val="24"/>
          <w:lang w:eastAsia="it-IT"/>
        </w:rPr>
      </w:pPr>
      <w:r w:rsidRPr="003B62A7">
        <w:rPr>
          <w:rFonts w:ascii="Times New Roman" w:eastAsia="Times New Roman" w:hAnsi="Times New Roman" w:cs="Times New Roman"/>
          <w:sz w:val="24"/>
          <w:szCs w:val="24"/>
          <w:lang w:eastAsia="it-IT"/>
        </w:rPr>
        <w:t>•ad organizzare l’attività, secondo criteri di efficacia educativo-culturale e di economicità, nella consapevolezza che tali viaggi, complementari delle attività curriculari, contribuiscono in modo significativo all’azione formativa e a migliorare il livello di socializzazione tra studenti e</w:t>
      </w:r>
      <w:r w:rsidR="004275BA">
        <w:rPr>
          <w:rFonts w:ascii="Times New Roman" w:eastAsia="Times New Roman" w:hAnsi="Times New Roman" w:cs="Times New Roman"/>
          <w:sz w:val="24"/>
          <w:szCs w:val="24"/>
          <w:lang w:eastAsia="it-IT"/>
        </w:rPr>
        <w:t xml:space="preserve"> </w:t>
      </w:r>
      <w:r w:rsidRPr="003B62A7">
        <w:rPr>
          <w:rFonts w:ascii="Times New Roman" w:eastAsia="Times New Roman" w:hAnsi="Times New Roman" w:cs="Times New Roman"/>
          <w:sz w:val="24"/>
          <w:szCs w:val="24"/>
          <w:lang w:eastAsia="it-IT"/>
        </w:rPr>
        <w:t>tra studenti e docenti, in una dimensione di vita diversa dalla normale routine scolastica;</w:t>
      </w:r>
    </w:p>
    <w:p w:rsidR="00B714D7" w:rsidRPr="003B62A7" w:rsidRDefault="00B714D7" w:rsidP="00B714D7">
      <w:pPr>
        <w:spacing w:after="0" w:line="240" w:lineRule="auto"/>
        <w:rPr>
          <w:rFonts w:ascii="Times New Roman" w:eastAsia="Times New Roman" w:hAnsi="Times New Roman" w:cs="Times New Roman"/>
          <w:sz w:val="24"/>
          <w:szCs w:val="24"/>
          <w:lang w:eastAsia="it-IT"/>
        </w:rPr>
      </w:pPr>
      <w:r w:rsidRPr="003B62A7">
        <w:rPr>
          <w:rFonts w:ascii="Times New Roman" w:eastAsia="Times New Roman" w:hAnsi="Times New Roman" w:cs="Times New Roman"/>
          <w:sz w:val="24"/>
          <w:szCs w:val="24"/>
          <w:lang w:eastAsia="it-IT"/>
        </w:rPr>
        <w:t xml:space="preserve"> •a fornire vigilanza; in particolare, il docente accompagnatore, per il quale l’incarico costituisce modalità di servizio, si assume la responsabilità della vigilanza in base all’art. 2048, comma 2, del codice Civile, ricordando tuttavia, in base alla sentenza 6937 del 23/06/1993 della Corte di Cassazione, il carattere relativo e non assoluto del dovere di vigilanza, “dal momento che occorre correlarne il contenuto e l’esercizio in modo inversamente proporzionale all’età e al normale grado di maturazione degli allievi; in tal modo, con l’avvicinamento di costoro all’età del pieno discernimento, l’espletamento di tale dovere non richiede la continua presenza degli insegnanti, purché non manchino le più elementari misure organizzative dirette a mantenere la disciplina tra gli allievi”. Pertanto si informano i genitori che, durante la notte, la vigilanza è limitata ad interventi eccezionali, perché i docenti, dopo l’orario concordato, sono nelle proprie camere per il riposo notturno e gli studenti sono quindi tenuti ad essere particolarmente responsabili ed a rispettare le disposizioni impartite dai docenti.</w:t>
      </w:r>
    </w:p>
    <w:p w:rsidR="00B714D7" w:rsidRPr="003B62A7" w:rsidRDefault="00B714D7" w:rsidP="00B714D7">
      <w:pPr>
        <w:spacing w:after="0" w:line="240" w:lineRule="auto"/>
        <w:rPr>
          <w:rFonts w:ascii="Times New Roman" w:eastAsia="Times New Roman" w:hAnsi="Times New Roman" w:cs="Times New Roman"/>
          <w:sz w:val="24"/>
          <w:szCs w:val="24"/>
          <w:lang w:eastAsia="it-IT"/>
        </w:rPr>
      </w:pPr>
      <w:r w:rsidRPr="003B62A7">
        <w:rPr>
          <w:rFonts w:ascii="Times New Roman" w:eastAsia="Times New Roman" w:hAnsi="Times New Roman" w:cs="Times New Roman"/>
          <w:sz w:val="24"/>
          <w:szCs w:val="24"/>
          <w:lang w:eastAsia="it-IT"/>
        </w:rPr>
        <w:t>Le famiglie si impegnano:</w:t>
      </w:r>
    </w:p>
    <w:p w:rsidR="00B714D7" w:rsidRPr="003B62A7" w:rsidRDefault="00B714D7" w:rsidP="00B714D7">
      <w:pPr>
        <w:spacing w:after="0" w:line="240" w:lineRule="auto"/>
        <w:rPr>
          <w:rFonts w:ascii="Times New Roman" w:eastAsia="Times New Roman" w:hAnsi="Times New Roman" w:cs="Times New Roman"/>
          <w:sz w:val="24"/>
          <w:szCs w:val="24"/>
          <w:lang w:eastAsia="it-IT"/>
        </w:rPr>
      </w:pPr>
      <w:r w:rsidRPr="003B62A7">
        <w:rPr>
          <w:rFonts w:ascii="Times New Roman" w:eastAsia="Times New Roman" w:hAnsi="Times New Roman" w:cs="Times New Roman"/>
          <w:sz w:val="24"/>
          <w:szCs w:val="24"/>
          <w:lang w:eastAsia="it-IT"/>
        </w:rPr>
        <w:t>•a conoscere e sottoscrivere tutte le norme e i regolamenti relativi ai viaggi in vigore nella scuola, coadiuvando il docente nel compito di far recepire la valenza autentica di questa tappa nella crescita culturale e formativa degli alunni;</w:t>
      </w:r>
    </w:p>
    <w:p w:rsidR="00B714D7" w:rsidRPr="003B62A7" w:rsidRDefault="00B714D7" w:rsidP="00B714D7">
      <w:pPr>
        <w:spacing w:after="0" w:line="240" w:lineRule="auto"/>
        <w:rPr>
          <w:rFonts w:ascii="Times New Roman" w:eastAsia="Times New Roman" w:hAnsi="Times New Roman" w:cs="Times New Roman"/>
          <w:sz w:val="24"/>
          <w:szCs w:val="24"/>
          <w:lang w:eastAsia="it-IT"/>
        </w:rPr>
      </w:pPr>
      <w:r w:rsidRPr="003B62A7">
        <w:rPr>
          <w:rFonts w:ascii="Times New Roman" w:eastAsia="Times New Roman" w:hAnsi="Times New Roman" w:cs="Times New Roman"/>
          <w:sz w:val="24"/>
          <w:szCs w:val="24"/>
          <w:lang w:eastAsia="it-IT"/>
        </w:rPr>
        <w:t>•comunicare per iscritto alla scuola specifiche situazioni di salute e peculiari necessità medico-sanitarie che possano influire sul benessere dello studente (allergie, malattie croniche etc.) e a fornire alla scuola tutte le informazioni necessarie alla tutela della salute e sicurezza dello studente. La scuola si riserva l'opportuna valutazione di quanto presentato anche ai fini dell'assunzione di responsabilità;</w:t>
      </w:r>
    </w:p>
    <w:p w:rsidR="00B714D7" w:rsidRPr="003B62A7" w:rsidRDefault="00B714D7" w:rsidP="00B714D7">
      <w:pPr>
        <w:spacing w:after="0" w:line="240" w:lineRule="auto"/>
        <w:rPr>
          <w:rFonts w:ascii="Times New Roman" w:eastAsia="Times New Roman" w:hAnsi="Times New Roman" w:cs="Times New Roman"/>
          <w:sz w:val="24"/>
          <w:szCs w:val="24"/>
          <w:lang w:eastAsia="it-IT"/>
        </w:rPr>
      </w:pPr>
      <w:r w:rsidRPr="003B62A7">
        <w:rPr>
          <w:rFonts w:ascii="Times New Roman" w:eastAsia="Times New Roman" w:hAnsi="Times New Roman" w:cs="Times New Roman"/>
          <w:sz w:val="24"/>
          <w:szCs w:val="24"/>
          <w:lang w:eastAsia="it-IT"/>
        </w:rPr>
        <w:t>•provvedere a fornire al figlio i farmaci che assume di solito per disturbi lievi;</w:t>
      </w:r>
    </w:p>
    <w:p w:rsidR="00B714D7" w:rsidRPr="003B62A7" w:rsidRDefault="00B714D7" w:rsidP="00B714D7">
      <w:pPr>
        <w:spacing w:after="0" w:line="240" w:lineRule="auto"/>
        <w:rPr>
          <w:rFonts w:ascii="Times New Roman" w:eastAsia="Times New Roman" w:hAnsi="Times New Roman" w:cs="Times New Roman"/>
          <w:sz w:val="24"/>
          <w:szCs w:val="24"/>
          <w:lang w:eastAsia="it-IT"/>
        </w:rPr>
      </w:pPr>
      <w:r w:rsidRPr="003B62A7">
        <w:rPr>
          <w:rFonts w:ascii="Times New Roman" w:eastAsia="Times New Roman" w:hAnsi="Times New Roman" w:cs="Times New Roman"/>
          <w:sz w:val="24"/>
          <w:szCs w:val="24"/>
          <w:lang w:eastAsia="it-IT"/>
        </w:rPr>
        <w:lastRenderedPageBreak/>
        <w:t>•a rendersi disponibili ad essere avvertiti a qualsiasi ora del giorno e della notte in caso di comportamenti contrari a quanto esplicitato sopra;</w:t>
      </w:r>
    </w:p>
    <w:p w:rsidR="00B714D7" w:rsidRPr="003B62A7" w:rsidRDefault="00B714D7" w:rsidP="00B714D7">
      <w:pPr>
        <w:spacing w:after="0" w:line="240" w:lineRule="auto"/>
        <w:rPr>
          <w:rFonts w:ascii="Times New Roman" w:eastAsia="Times New Roman" w:hAnsi="Times New Roman" w:cs="Times New Roman"/>
          <w:sz w:val="24"/>
          <w:szCs w:val="24"/>
          <w:lang w:eastAsia="it-IT"/>
        </w:rPr>
      </w:pPr>
      <w:r w:rsidRPr="003B62A7">
        <w:rPr>
          <w:rFonts w:ascii="Times New Roman" w:eastAsia="Times New Roman" w:hAnsi="Times New Roman" w:cs="Times New Roman"/>
          <w:sz w:val="24"/>
          <w:szCs w:val="24"/>
          <w:lang w:eastAsia="it-IT"/>
        </w:rPr>
        <w:t>•a rimborsare la scuola per eventuali spese documentate sostenute dai docenti in caso di accompagnamento presso strutture ospedaliere o per somme anticipate a favore degli studenti.</w:t>
      </w:r>
    </w:p>
    <w:p w:rsidR="00B714D7" w:rsidRPr="003B62A7" w:rsidRDefault="00B714D7" w:rsidP="00B714D7">
      <w:pPr>
        <w:spacing w:after="0" w:line="240" w:lineRule="auto"/>
        <w:rPr>
          <w:rFonts w:ascii="Times New Roman" w:eastAsia="Times New Roman" w:hAnsi="Times New Roman" w:cs="Times New Roman"/>
          <w:sz w:val="24"/>
          <w:szCs w:val="24"/>
          <w:lang w:eastAsia="it-IT"/>
        </w:rPr>
      </w:pPr>
      <w:r w:rsidRPr="003B62A7">
        <w:rPr>
          <w:rFonts w:ascii="Times New Roman" w:eastAsia="Times New Roman" w:hAnsi="Times New Roman" w:cs="Times New Roman"/>
          <w:sz w:val="24"/>
          <w:szCs w:val="24"/>
          <w:lang w:eastAsia="it-IT"/>
        </w:rPr>
        <w:t xml:space="preserve">Tutti gli alunni, maggiorenni e minorenni, s’impegnano </w:t>
      </w:r>
      <w:proofErr w:type="gramStart"/>
      <w:r w:rsidRPr="003B62A7">
        <w:rPr>
          <w:rFonts w:ascii="Times New Roman" w:eastAsia="Times New Roman" w:hAnsi="Times New Roman" w:cs="Times New Roman"/>
          <w:sz w:val="24"/>
          <w:szCs w:val="24"/>
          <w:lang w:eastAsia="it-IT"/>
        </w:rPr>
        <w:t>a :</w:t>
      </w:r>
      <w:proofErr w:type="gramEnd"/>
    </w:p>
    <w:p w:rsidR="00B714D7" w:rsidRPr="003B62A7" w:rsidRDefault="00B714D7" w:rsidP="00B714D7">
      <w:pPr>
        <w:spacing w:after="0" w:line="240" w:lineRule="auto"/>
        <w:rPr>
          <w:rFonts w:ascii="Times New Roman" w:eastAsia="Times New Roman" w:hAnsi="Times New Roman" w:cs="Times New Roman"/>
          <w:sz w:val="24"/>
          <w:szCs w:val="24"/>
          <w:lang w:eastAsia="it-IT"/>
        </w:rPr>
      </w:pPr>
      <w:r w:rsidRPr="003B62A7">
        <w:rPr>
          <w:rFonts w:ascii="Times New Roman" w:eastAsia="Times New Roman" w:hAnsi="Times New Roman" w:cs="Times New Roman"/>
          <w:sz w:val="24"/>
          <w:szCs w:val="24"/>
          <w:lang w:eastAsia="it-IT"/>
        </w:rPr>
        <w:t xml:space="preserve"> •Non perdere mai di vista gli insegnanti accompagnatori.</w:t>
      </w:r>
    </w:p>
    <w:p w:rsidR="00B714D7" w:rsidRPr="003B62A7" w:rsidRDefault="00B714D7" w:rsidP="00B714D7">
      <w:pPr>
        <w:spacing w:after="0" w:line="240" w:lineRule="auto"/>
        <w:rPr>
          <w:rFonts w:ascii="Times New Roman" w:eastAsia="Times New Roman" w:hAnsi="Times New Roman" w:cs="Times New Roman"/>
          <w:sz w:val="24"/>
          <w:szCs w:val="24"/>
          <w:lang w:eastAsia="it-IT"/>
        </w:rPr>
      </w:pPr>
      <w:r w:rsidRPr="003B62A7">
        <w:rPr>
          <w:rFonts w:ascii="Times New Roman" w:eastAsia="Times New Roman" w:hAnsi="Times New Roman" w:cs="Times New Roman"/>
          <w:sz w:val="24"/>
          <w:szCs w:val="24"/>
          <w:lang w:eastAsia="it-IT"/>
        </w:rPr>
        <w:t>•Non allontanarsi per nessun motivo dal gruppo senza esplicita autorizzazione degli accompagnatori.</w:t>
      </w:r>
    </w:p>
    <w:p w:rsidR="00B714D7" w:rsidRPr="003B62A7" w:rsidRDefault="00B714D7" w:rsidP="00B714D7">
      <w:pPr>
        <w:spacing w:after="0" w:line="240" w:lineRule="auto"/>
        <w:rPr>
          <w:rFonts w:ascii="Times New Roman" w:eastAsia="Times New Roman" w:hAnsi="Times New Roman" w:cs="Times New Roman"/>
          <w:sz w:val="24"/>
          <w:szCs w:val="24"/>
          <w:lang w:eastAsia="it-IT"/>
        </w:rPr>
      </w:pPr>
      <w:r w:rsidRPr="003B62A7">
        <w:rPr>
          <w:rFonts w:ascii="Times New Roman" w:eastAsia="Times New Roman" w:hAnsi="Times New Roman" w:cs="Times New Roman"/>
          <w:sz w:val="24"/>
          <w:szCs w:val="24"/>
          <w:lang w:eastAsia="it-IT"/>
        </w:rPr>
        <w:t>•Rispettare gli orari stabiliti dagli insegnanti e dalle guide.</w:t>
      </w:r>
    </w:p>
    <w:p w:rsidR="00B714D7" w:rsidRPr="003B62A7" w:rsidRDefault="00B714D7" w:rsidP="00B714D7">
      <w:pPr>
        <w:spacing w:after="0" w:line="240" w:lineRule="auto"/>
        <w:rPr>
          <w:rFonts w:ascii="Times New Roman" w:eastAsia="Times New Roman" w:hAnsi="Times New Roman" w:cs="Times New Roman"/>
          <w:sz w:val="24"/>
          <w:szCs w:val="24"/>
          <w:lang w:eastAsia="it-IT"/>
        </w:rPr>
      </w:pPr>
      <w:r w:rsidRPr="003B62A7">
        <w:rPr>
          <w:rFonts w:ascii="Times New Roman" w:eastAsia="Times New Roman" w:hAnsi="Times New Roman" w:cs="Times New Roman"/>
          <w:sz w:val="24"/>
          <w:szCs w:val="24"/>
          <w:lang w:eastAsia="it-IT"/>
        </w:rPr>
        <w:t>•Rispettare i mezzi di trasporto (non lasciare carte o altro sul pullman, né sporcare i sedili).</w:t>
      </w:r>
    </w:p>
    <w:p w:rsidR="00B714D7" w:rsidRPr="003B62A7" w:rsidRDefault="00B714D7" w:rsidP="00B714D7">
      <w:pPr>
        <w:spacing w:after="0" w:line="240" w:lineRule="auto"/>
        <w:rPr>
          <w:rFonts w:ascii="Times New Roman" w:eastAsia="Times New Roman" w:hAnsi="Times New Roman" w:cs="Times New Roman"/>
          <w:sz w:val="24"/>
          <w:szCs w:val="24"/>
          <w:lang w:eastAsia="it-IT"/>
        </w:rPr>
      </w:pPr>
      <w:r w:rsidRPr="003B62A7">
        <w:rPr>
          <w:rFonts w:ascii="Times New Roman" w:eastAsia="Times New Roman" w:hAnsi="Times New Roman" w:cs="Times New Roman"/>
          <w:sz w:val="24"/>
          <w:szCs w:val="24"/>
          <w:lang w:eastAsia="it-IT"/>
        </w:rPr>
        <w:t>•Rispettare i luoghi visitati.</w:t>
      </w:r>
    </w:p>
    <w:p w:rsidR="005E7AED" w:rsidRPr="003B62A7" w:rsidRDefault="00B714D7" w:rsidP="00B714D7">
      <w:pPr>
        <w:spacing w:after="0" w:line="240" w:lineRule="auto"/>
        <w:rPr>
          <w:rFonts w:ascii="Times New Roman" w:eastAsia="Times New Roman" w:hAnsi="Times New Roman" w:cs="Times New Roman"/>
          <w:sz w:val="24"/>
          <w:szCs w:val="24"/>
          <w:lang w:eastAsia="it-IT"/>
        </w:rPr>
      </w:pPr>
      <w:r w:rsidRPr="003B62A7">
        <w:rPr>
          <w:rFonts w:ascii="Times New Roman" w:eastAsia="Times New Roman" w:hAnsi="Times New Roman" w:cs="Times New Roman"/>
          <w:sz w:val="24"/>
          <w:szCs w:val="24"/>
          <w:lang w:eastAsia="it-IT"/>
        </w:rPr>
        <w:t>•Non disturbare la quiete dell’albergo con schiamazzi o quant’altro, soprattutto nelle ore notturne;</w:t>
      </w:r>
      <w:r w:rsidR="004275BA">
        <w:rPr>
          <w:rFonts w:ascii="Times New Roman" w:eastAsia="Times New Roman" w:hAnsi="Times New Roman" w:cs="Times New Roman"/>
          <w:sz w:val="24"/>
          <w:szCs w:val="24"/>
          <w:lang w:eastAsia="it-IT"/>
        </w:rPr>
        <w:t xml:space="preserve"> </w:t>
      </w:r>
      <w:r w:rsidRPr="003B62A7">
        <w:rPr>
          <w:rFonts w:ascii="Times New Roman" w:eastAsia="Times New Roman" w:hAnsi="Times New Roman" w:cs="Times New Roman"/>
          <w:sz w:val="24"/>
          <w:szCs w:val="24"/>
          <w:lang w:eastAsia="it-IT"/>
        </w:rPr>
        <w:t>ciò comporta sanzioni pecuniarie e disciplinari.</w:t>
      </w:r>
    </w:p>
    <w:p w:rsidR="004275BA" w:rsidRDefault="00B714D7" w:rsidP="00B714D7">
      <w:pPr>
        <w:spacing w:after="0" w:line="240" w:lineRule="auto"/>
        <w:rPr>
          <w:rFonts w:ascii="Times New Roman" w:eastAsia="Times New Roman" w:hAnsi="Times New Roman" w:cs="Times New Roman"/>
          <w:sz w:val="24"/>
          <w:szCs w:val="24"/>
          <w:lang w:eastAsia="it-IT"/>
        </w:rPr>
      </w:pPr>
      <w:r w:rsidRPr="003B62A7">
        <w:rPr>
          <w:rFonts w:ascii="Times New Roman" w:eastAsia="Times New Roman" w:hAnsi="Times New Roman" w:cs="Times New Roman"/>
          <w:sz w:val="24"/>
          <w:szCs w:val="24"/>
          <w:lang w:eastAsia="it-IT"/>
        </w:rPr>
        <w:t>•Ricordare che è severamente vietato assumere e introdurre nelle stanze bevande alcoliche e oggetti nocivi o pericolosi a qualunque titolo.</w:t>
      </w:r>
    </w:p>
    <w:p w:rsidR="004275BA" w:rsidRDefault="005E7AED" w:rsidP="00B714D7">
      <w:pPr>
        <w:spacing w:after="0" w:line="240" w:lineRule="auto"/>
        <w:rPr>
          <w:rFonts w:ascii="Times New Roman" w:eastAsia="Times New Roman" w:hAnsi="Times New Roman" w:cs="Times New Roman"/>
          <w:sz w:val="24"/>
          <w:szCs w:val="24"/>
          <w:lang w:eastAsia="it-IT"/>
        </w:rPr>
      </w:pPr>
      <w:r w:rsidRPr="003B62A7">
        <w:rPr>
          <w:rFonts w:ascii="Times New Roman" w:eastAsia="Times New Roman" w:hAnsi="Times New Roman" w:cs="Times New Roman"/>
          <w:sz w:val="24"/>
          <w:szCs w:val="24"/>
          <w:lang w:eastAsia="it-IT"/>
        </w:rPr>
        <w:t xml:space="preserve"> </w:t>
      </w:r>
      <w:r w:rsidR="00B714D7" w:rsidRPr="003B62A7">
        <w:rPr>
          <w:rFonts w:ascii="Times New Roman" w:eastAsia="Times New Roman" w:hAnsi="Times New Roman" w:cs="Times New Roman"/>
          <w:sz w:val="24"/>
          <w:szCs w:val="24"/>
          <w:lang w:eastAsia="it-IT"/>
        </w:rPr>
        <w:t>•Solo con il permesso dei docenti</w:t>
      </w:r>
      <w:r w:rsidRPr="003B62A7">
        <w:rPr>
          <w:rFonts w:ascii="Times New Roman" w:eastAsia="Times New Roman" w:hAnsi="Times New Roman" w:cs="Times New Roman"/>
          <w:sz w:val="24"/>
          <w:szCs w:val="24"/>
          <w:lang w:eastAsia="it-IT"/>
        </w:rPr>
        <w:t xml:space="preserve"> </w:t>
      </w:r>
      <w:r w:rsidR="00B714D7" w:rsidRPr="003B62A7">
        <w:rPr>
          <w:rFonts w:ascii="Times New Roman" w:eastAsia="Times New Roman" w:hAnsi="Times New Roman" w:cs="Times New Roman"/>
          <w:sz w:val="24"/>
          <w:szCs w:val="24"/>
          <w:lang w:eastAsia="it-IT"/>
        </w:rPr>
        <w:t>è possibile condividere la stanza con i compagni per brevi spazi di tempo ed entro l’orario stabilito dai docenti.</w:t>
      </w:r>
    </w:p>
    <w:p w:rsidR="005E7AED" w:rsidRPr="003B62A7" w:rsidRDefault="00B714D7" w:rsidP="00B714D7">
      <w:pPr>
        <w:spacing w:after="0" w:line="240" w:lineRule="auto"/>
        <w:rPr>
          <w:rFonts w:ascii="Times New Roman" w:eastAsia="Times New Roman" w:hAnsi="Times New Roman" w:cs="Times New Roman"/>
          <w:sz w:val="24"/>
          <w:szCs w:val="24"/>
          <w:lang w:eastAsia="it-IT"/>
        </w:rPr>
      </w:pPr>
      <w:r w:rsidRPr="003B62A7">
        <w:rPr>
          <w:rFonts w:ascii="Times New Roman" w:eastAsia="Times New Roman" w:hAnsi="Times New Roman" w:cs="Times New Roman"/>
          <w:sz w:val="24"/>
          <w:szCs w:val="24"/>
          <w:lang w:eastAsia="it-IT"/>
        </w:rPr>
        <w:t>•Segnalare al docente un proprio malessere o quello di un compagno senza assumere o far assumere farmaci prima di averlo comunicato al docente</w:t>
      </w:r>
    </w:p>
    <w:p w:rsidR="005E7AED" w:rsidRPr="003B62A7" w:rsidRDefault="00B714D7" w:rsidP="00B714D7">
      <w:pPr>
        <w:spacing w:after="0" w:line="240" w:lineRule="auto"/>
        <w:rPr>
          <w:rFonts w:ascii="Times New Roman" w:eastAsia="Times New Roman" w:hAnsi="Times New Roman" w:cs="Times New Roman"/>
          <w:sz w:val="24"/>
          <w:szCs w:val="24"/>
          <w:lang w:eastAsia="it-IT"/>
        </w:rPr>
      </w:pPr>
      <w:r w:rsidRPr="003B62A7">
        <w:rPr>
          <w:rFonts w:ascii="Times New Roman" w:eastAsia="Times New Roman" w:hAnsi="Times New Roman" w:cs="Times New Roman"/>
          <w:sz w:val="24"/>
          <w:szCs w:val="24"/>
          <w:lang w:eastAsia="it-IT"/>
        </w:rPr>
        <w:t>•Stare sempre attenti alle proprie cose (telefonini, borse, giacche), per evitare possibili conseguenze.</w:t>
      </w:r>
      <w:r w:rsidR="005E7AED" w:rsidRPr="003B62A7">
        <w:rPr>
          <w:rFonts w:ascii="Times New Roman" w:eastAsia="Times New Roman" w:hAnsi="Times New Roman" w:cs="Times New Roman"/>
          <w:sz w:val="24"/>
          <w:szCs w:val="24"/>
          <w:lang w:eastAsia="it-IT"/>
        </w:rPr>
        <w:t xml:space="preserve"> </w:t>
      </w:r>
    </w:p>
    <w:p w:rsidR="005E7AED" w:rsidRPr="003B62A7" w:rsidRDefault="00B714D7" w:rsidP="00B714D7">
      <w:pPr>
        <w:spacing w:after="0" w:line="240" w:lineRule="auto"/>
        <w:rPr>
          <w:rFonts w:ascii="Times New Roman" w:eastAsia="Times New Roman" w:hAnsi="Times New Roman" w:cs="Times New Roman"/>
          <w:sz w:val="24"/>
          <w:szCs w:val="24"/>
          <w:lang w:eastAsia="it-IT"/>
        </w:rPr>
      </w:pPr>
      <w:r w:rsidRPr="003B62A7">
        <w:rPr>
          <w:rFonts w:ascii="Times New Roman" w:eastAsia="Times New Roman" w:hAnsi="Times New Roman" w:cs="Times New Roman"/>
          <w:sz w:val="24"/>
          <w:szCs w:val="24"/>
          <w:lang w:eastAsia="it-IT"/>
        </w:rPr>
        <w:t>•Nei momenti di libertà (solo se le condizioni lo consentono), non stare mai,</w:t>
      </w:r>
      <w:r w:rsidR="004275BA">
        <w:rPr>
          <w:rFonts w:ascii="Times New Roman" w:eastAsia="Times New Roman" w:hAnsi="Times New Roman" w:cs="Times New Roman"/>
          <w:sz w:val="24"/>
          <w:szCs w:val="24"/>
          <w:lang w:eastAsia="it-IT"/>
        </w:rPr>
        <w:t xml:space="preserve"> </w:t>
      </w:r>
      <w:r w:rsidRPr="003B62A7">
        <w:rPr>
          <w:rFonts w:ascii="Times New Roman" w:eastAsia="Times New Roman" w:hAnsi="Times New Roman" w:cs="Times New Roman"/>
          <w:sz w:val="24"/>
          <w:szCs w:val="24"/>
          <w:lang w:eastAsia="it-IT"/>
        </w:rPr>
        <w:t>per nessun motivo, da soli, ma sempre insieme ai compagni, anche in piccoli gruppi, sempre reperibili, rispettando le indicazioni e gli orari stabiliti dagli insegnanti.</w:t>
      </w:r>
      <w:r w:rsidR="005E7AED" w:rsidRPr="003B62A7">
        <w:rPr>
          <w:rFonts w:ascii="Times New Roman" w:eastAsia="Times New Roman" w:hAnsi="Times New Roman" w:cs="Times New Roman"/>
          <w:sz w:val="24"/>
          <w:szCs w:val="24"/>
          <w:lang w:eastAsia="it-IT"/>
        </w:rPr>
        <w:t xml:space="preserve"> </w:t>
      </w:r>
    </w:p>
    <w:p w:rsidR="005E7AED" w:rsidRPr="003B62A7" w:rsidRDefault="00B714D7" w:rsidP="00B714D7">
      <w:pPr>
        <w:spacing w:after="0" w:line="240" w:lineRule="auto"/>
        <w:rPr>
          <w:rFonts w:ascii="Times New Roman" w:eastAsia="Times New Roman" w:hAnsi="Times New Roman" w:cs="Times New Roman"/>
          <w:sz w:val="24"/>
          <w:szCs w:val="24"/>
          <w:lang w:eastAsia="it-IT"/>
        </w:rPr>
      </w:pPr>
      <w:r w:rsidRPr="003B62A7">
        <w:rPr>
          <w:rFonts w:ascii="Times New Roman" w:eastAsia="Times New Roman" w:hAnsi="Times New Roman" w:cs="Times New Roman"/>
          <w:sz w:val="24"/>
          <w:szCs w:val="24"/>
          <w:lang w:eastAsia="it-IT"/>
        </w:rPr>
        <w:t>•Non dimenticare di portare con sé un</w:t>
      </w:r>
      <w:r w:rsidR="005E7AED" w:rsidRPr="003B62A7">
        <w:rPr>
          <w:rFonts w:ascii="Times New Roman" w:eastAsia="Times New Roman" w:hAnsi="Times New Roman" w:cs="Times New Roman"/>
          <w:sz w:val="24"/>
          <w:szCs w:val="24"/>
          <w:lang w:eastAsia="it-IT"/>
        </w:rPr>
        <w:t xml:space="preserve"> </w:t>
      </w:r>
      <w:r w:rsidRPr="003B62A7">
        <w:rPr>
          <w:rFonts w:ascii="Times New Roman" w:eastAsia="Times New Roman" w:hAnsi="Times New Roman" w:cs="Times New Roman"/>
          <w:sz w:val="24"/>
          <w:szCs w:val="24"/>
          <w:lang w:eastAsia="it-IT"/>
        </w:rPr>
        <w:t>valido documento di identità (obbligatorio per legge), la tessera sanitaria</w:t>
      </w:r>
      <w:r w:rsidR="005E7AED" w:rsidRPr="003B62A7">
        <w:rPr>
          <w:rFonts w:ascii="Times New Roman" w:eastAsia="Times New Roman" w:hAnsi="Times New Roman" w:cs="Times New Roman"/>
          <w:sz w:val="24"/>
          <w:szCs w:val="24"/>
          <w:lang w:eastAsia="it-IT"/>
        </w:rPr>
        <w:t xml:space="preserve"> </w:t>
      </w:r>
      <w:r w:rsidRPr="003B62A7">
        <w:rPr>
          <w:rFonts w:ascii="Times New Roman" w:eastAsia="Times New Roman" w:hAnsi="Times New Roman" w:cs="Times New Roman"/>
          <w:sz w:val="24"/>
          <w:szCs w:val="24"/>
          <w:lang w:eastAsia="it-IT"/>
        </w:rPr>
        <w:t>e una copia del programma e recapito dell'albergo.</w:t>
      </w:r>
    </w:p>
    <w:p w:rsidR="005E7AED" w:rsidRPr="003B62A7" w:rsidRDefault="00B714D7" w:rsidP="00B714D7">
      <w:pPr>
        <w:spacing w:after="0" w:line="240" w:lineRule="auto"/>
        <w:rPr>
          <w:rFonts w:ascii="Times New Roman" w:eastAsia="Times New Roman" w:hAnsi="Times New Roman" w:cs="Times New Roman"/>
          <w:sz w:val="24"/>
          <w:szCs w:val="24"/>
          <w:lang w:eastAsia="it-IT"/>
        </w:rPr>
      </w:pPr>
      <w:r w:rsidRPr="003B62A7">
        <w:rPr>
          <w:rFonts w:ascii="Times New Roman" w:eastAsia="Times New Roman" w:hAnsi="Times New Roman" w:cs="Times New Roman"/>
          <w:sz w:val="24"/>
          <w:szCs w:val="24"/>
          <w:lang w:eastAsia="it-IT"/>
        </w:rPr>
        <w:t>Ogni mancato rispetto del patto di corresponsabilità e delle direttive ed indicazioni del personale accompagnatore sarà oggetto</w:t>
      </w:r>
      <w:r w:rsidR="005E7AED" w:rsidRPr="003B62A7">
        <w:rPr>
          <w:rFonts w:ascii="Times New Roman" w:eastAsia="Times New Roman" w:hAnsi="Times New Roman" w:cs="Times New Roman"/>
          <w:sz w:val="24"/>
          <w:szCs w:val="24"/>
          <w:lang w:eastAsia="it-IT"/>
        </w:rPr>
        <w:t xml:space="preserve"> </w:t>
      </w:r>
      <w:r w:rsidRPr="003B62A7">
        <w:rPr>
          <w:rFonts w:ascii="Times New Roman" w:eastAsia="Times New Roman" w:hAnsi="Times New Roman" w:cs="Times New Roman"/>
          <w:sz w:val="24"/>
          <w:szCs w:val="24"/>
          <w:lang w:eastAsia="it-IT"/>
        </w:rPr>
        <w:t>di apposito provvedimento disciplinare secondo le procedure vigenti nell’Istituto e comporterà un adeguamento del voto di condotta. Nel caso di mancanze gravi o reiterate il docente responsabile del viaggio, d'intesa con gli altri docenti accompagnatori e</w:t>
      </w:r>
      <w:r w:rsidR="005E7AED" w:rsidRPr="003B62A7">
        <w:rPr>
          <w:rFonts w:ascii="Times New Roman" w:eastAsia="Times New Roman" w:hAnsi="Times New Roman" w:cs="Times New Roman"/>
          <w:sz w:val="24"/>
          <w:szCs w:val="24"/>
          <w:lang w:eastAsia="it-IT"/>
        </w:rPr>
        <w:t xml:space="preserve"> </w:t>
      </w:r>
      <w:r w:rsidRPr="003B62A7">
        <w:rPr>
          <w:rFonts w:ascii="Times New Roman" w:eastAsia="Times New Roman" w:hAnsi="Times New Roman" w:cs="Times New Roman"/>
          <w:sz w:val="24"/>
          <w:szCs w:val="24"/>
          <w:lang w:eastAsia="it-IT"/>
        </w:rPr>
        <w:t>con il Dirigente scolastico, disporrà il rientro anticipato in sede degli alunni responsabili, previa comunicazione alle famiglie e a spese delle stesse.</w:t>
      </w:r>
    </w:p>
    <w:p w:rsidR="005E7AED" w:rsidRPr="003B62A7" w:rsidRDefault="005E7AED" w:rsidP="00B714D7">
      <w:pPr>
        <w:spacing w:after="0" w:line="240" w:lineRule="auto"/>
        <w:rPr>
          <w:rFonts w:ascii="Times New Roman" w:eastAsia="Times New Roman" w:hAnsi="Times New Roman" w:cs="Times New Roman"/>
          <w:sz w:val="24"/>
          <w:szCs w:val="24"/>
          <w:lang w:eastAsia="it-IT"/>
        </w:rPr>
      </w:pPr>
    </w:p>
    <w:p w:rsidR="004275BA" w:rsidRDefault="005E7AED" w:rsidP="00B714D7">
      <w:pPr>
        <w:spacing w:after="0" w:line="240" w:lineRule="auto"/>
        <w:rPr>
          <w:rFonts w:ascii="Times New Roman" w:eastAsia="Times New Roman" w:hAnsi="Times New Roman" w:cs="Times New Roman"/>
          <w:sz w:val="24"/>
          <w:szCs w:val="24"/>
          <w:lang w:eastAsia="it-IT"/>
        </w:rPr>
      </w:pPr>
      <w:r w:rsidRPr="003B62A7">
        <w:rPr>
          <w:rFonts w:ascii="Times New Roman" w:eastAsia="Times New Roman" w:hAnsi="Times New Roman" w:cs="Times New Roman"/>
          <w:sz w:val="24"/>
          <w:szCs w:val="24"/>
          <w:lang w:eastAsia="it-IT"/>
        </w:rPr>
        <w:t>Messina</w:t>
      </w:r>
      <w:r w:rsidR="00B714D7" w:rsidRPr="003B62A7">
        <w:rPr>
          <w:rFonts w:ascii="Times New Roman" w:eastAsia="Times New Roman" w:hAnsi="Times New Roman" w:cs="Times New Roman"/>
          <w:sz w:val="24"/>
          <w:szCs w:val="24"/>
          <w:lang w:eastAsia="it-IT"/>
        </w:rPr>
        <w:t xml:space="preserve">, </w:t>
      </w:r>
    </w:p>
    <w:p w:rsidR="004275BA" w:rsidRDefault="004275BA" w:rsidP="00B714D7">
      <w:pPr>
        <w:spacing w:after="0" w:line="240" w:lineRule="auto"/>
        <w:rPr>
          <w:rFonts w:ascii="Times New Roman" w:eastAsia="Times New Roman" w:hAnsi="Times New Roman" w:cs="Times New Roman"/>
          <w:sz w:val="24"/>
          <w:szCs w:val="24"/>
          <w:lang w:eastAsia="it-IT"/>
        </w:rPr>
      </w:pPr>
    </w:p>
    <w:p w:rsidR="005E7AED" w:rsidRPr="003B62A7" w:rsidRDefault="00B714D7" w:rsidP="00B714D7">
      <w:pPr>
        <w:spacing w:after="0" w:line="240" w:lineRule="auto"/>
        <w:rPr>
          <w:rFonts w:ascii="Times New Roman" w:eastAsia="Times New Roman" w:hAnsi="Times New Roman" w:cs="Times New Roman"/>
          <w:sz w:val="24"/>
          <w:szCs w:val="24"/>
          <w:lang w:eastAsia="it-IT"/>
        </w:rPr>
      </w:pPr>
      <w:bookmarkStart w:id="0" w:name="_GoBack"/>
      <w:bookmarkEnd w:id="0"/>
      <w:r w:rsidRPr="003B62A7">
        <w:rPr>
          <w:rFonts w:ascii="Times New Roman" w:eastAsia="Times New Roman" w:hAnsi="Times New Roman" w:cs="Times New Roman"/>
          <w:sz w:val="24"/>
          <w:szCs w:val="24"/>
          <w:lang w:eastAsia="it-IT"/>
        </w:rPr>
        <w:t>Il Dirigente scolastico__________________________</w:t>
      </w:r>
    </w:p>
    <w:p w:rsidR="005E7AED" w:rsidRPr="003B62A7" w:rsidRDefault="005E7AED" w:rsidP="00B714D7">
      <w:pPr>
        <w:spacing w:after="0" w:line="240" w:lineRule="auto"/>
        <w:rPr>
          <w:rFonts w:ascii="Times New Roman" w:eastAsia="Times New Roman" w:hAnsi="Times New Roman" w:cs="Times New Roman"/>
          <w:sz w:val="24"/>
          <w:szCs w:val="24"/>
          <w:lang w:eastAsia="it-IT"/>
        </w:rPr>
      </w:pPr>
    </w:p>
    <w:p w:rsidR="005E7AED" w:rsidRPr="003B62A7" w:rsidRDefault="00B714D7" w:rsidP="00B714D7">
      <w:pPr>
        <w:spacing w:after="0" w:line="240" w:lineRule="auto"/>
        <w:rPr>
          <w:rFonts w:ascii="Times New Roman" w:eastAsia="Times New Roman" w:hAnsi="Times New Roman" w:cs="Times New Roman"/>
          <w:sz w:val="24"/>
          <w:szCs w:val="24"/>
          <w:lang w:eastAsia="it-IT"/>
        </w:rPr>
      </w:pPr>
      <w:r w:rsidRPr="003B62A7">
        <w:rPr>
          <w:rFonts w:ascii="Times New Roman" w:eastAsia="Times New Roman" w:hAnsi="Times New Roman" w:cs="Times New Roman"/>
          <w:sz w:val="24"/>
          <w:szCs w:val="24"/>
          <w:lang w:eastAsia="it-IT"/>
        </w:rPr>
        <w:t>Firma dell’alunno___________________________</w:t>
      </w:r>
    </w:p>
    <w:p w:rsidR="005E7AED" w:rsidRPr="003B62A7" w:rsidRDefault="005E7AED" w:rsidP="00B714D7">
      <w:pPr>
        <w:spacing w:after="0" w:line="240" w:lineRule="auto"/>
        <w:rPr>
          <w:rFonts w:ascii="Times New Roman" w:eastAsia="Times New Roman" w:hAnsi="Times New Roman" w:cs="Times New Roman"/>
          <w:sz w:val="24"/>
          <w:szCs w:val="24"/>
          <w:lang w:eastAsia="it-IT"/>
        </w:rPr>
      </w:pPr>
    </w:p>
    <w:p w:rsidR="00B714D7" w:rsidRPr="003B62A7" w:rsidRDefault="00B714D7" w:rsidP="00B714D7">
      <w:pPr>
        <w:spacing w:after="0" w:line="240" w:lineRule="auto"/>
        <w:rPr>
          <w:rFonts w:ascii="Times New Roman" w:eastAsia="Times New Roman" w:hAnsi="Times New Roman" w:cs="Times New Roman"/>
          <w:sz w:val="24"/>
          <w:szCs w:val="24"/>
          <w:lang w:eastAsia="it-IT"/>
        </w:rPr>
      </w:pPr>
      <w:r w:rsidRPr="003B62A7">
        <w:rPr>
          <w:rFonts w:ascii="Times New Roman" w:eastAsia="Times New Roman" w:hAnsi="Times New Roman" w:cs="Times New Roman"/>
          <w:sz w:val="24"/>
          <w:szCs w:val="24"/>
          <w:lang w:eastAsia="it-IT"/>
        </w:rPr>
        <w:t>Firma dei</w:t>
      </w:r>
      <w:r w:rsidR="005E7AED" w:rsidRPr="003B62A7">
        <w:rPr>
          <w:rFonts w:ascii="Times New Roman" w:eastAsia="Times New Roman" w:hAnsi="Times New Roman" w:cs="Times New Roman"/>
          <w:sz w:val="24"/>
          <w:szCs w:val="24"/>
          <w:lang w:eastAsia="it-IT"/>
        </w:rPr>
        <w:t xml:space="preserve"> </w:t>
      </w:r>
      <w:r w:rsidRPr="003B62A7">
        <w:rPr>
          <w:rFonts w:ascii="Times New Roman" w:eastAsia="Times New Roman" w:hAnsi="Times New Roman" w:cs="Times New Roman"/>
          <w:sz w:val="24"/>
          <w:szCs w:val="24"/>
          <w:lang w:eastAsia="it-IT"/>
        </w:rPr>
        <w:t>genitori _______________________________________________________</w:t>
      </w:r>
    </w:p>
    <w:p w:rsidR="005E7AED" w:rsidRPr="003B62A7" w:rsidRDefault="005E7AED" w:rsidP="00B714D7">
      <w:pPr>
        <w:spacing w:after="0" w:line="240" w:lineRule="auto"/>
        <w:rPr>
          <w:rFonts w:ascii="Times New Roman" w:eastAsia="Times New Roman" w:hAnsi="Times New Roman" w:cs="Times New Roman"/>
          <w:sz w:val="24"/>
          <w:szCs w:val="24"/>
          <w:lang w:eastAsia="it-IT"/>
        </w:rPr>
      </w:pPr>
    </w:p>
    <w:p w:rsidR="005E7AED" w:rsidRPr="003B62A7" w:rsidRDefault="005E7AED" w:rsidP="00B714D7">
      <w:pPr>
        <w:spacing w:after="0" w:line="240" w:lineRule="auto"/>
        <w:rPr>
          <w:rFonts w:ascii="Times New Roman" w:eastAsia="Times New Roman" w:hAnsi="Times New Roman" w:cs="Times New Roman"/>
          <w:sz w:val="24"/>
          <w:szCs w:val="24"/>
          <w:lang w:eastAsia="it-IT"/>
        </w:rPr>
      </w:pPr>
      <w:r w:rsidRPr="003B62A7">
        <w:rPr>
          <w:rFonts w:ascii="Times New Roman" w:eastAsia="Times New Roman" w:hAnsi="Times New Roman" w:cs="Times New Roman"/>
          <w:sz w:val="24"/>
          <w:szCs w:val="24"/>
          <w:lang w:eastAsia="it-IT"/>
        </w:rPr>
        <w:t>--------------------------------------------------------------------------------------------</w:t>
      </w:r>
    </w:p>
    <w:p w:rsidR="00B714D7" w:rsidRPr="003B62A7" w:rsidRDefault="00B714D7">
      <w:pPr>
        <w:rPr>
          <w:rFonts w:ascii="Times New Roman" w:hAnsi="Times New Roman" w:cs="Times New Roman"/>
          <w:sz w:val="24"/>
          <w:szCs w:val="24"/>
        </w:rPr>
      </w:pPr>
    </w:p>
    <w:sectPr w:rsidR="00B714D7" w:rsidRPr="003B62A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D7"/>
    <w:rsid w:val="003B62A7"/>
    <w:rsid w:val="004275BA"/>
    <w:rsid w:val="005E7AED"/>
    <w:rsid w:val="00B714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97A44-C624-430F-B871-917E9008F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516021">
      <w:bodyDiv w:val="1"/>
      <w:marLeft w:val="0"/>
      <w:marRight w:val="0"/>
      <w:marTop w:val="0"/>
      <w:marBottom w:val="0"/>
      <w:divBdr>
        <w:top w:val="none" w:sz="0" w:space="0" w:color="auto"/>
        <w:left w:val="none" w:sz="0" w:space="0" w:color="auto"/>
        <w:bottom w:val="none" w:sz="0" w:space="0" w:color="auto"/>
        <w:right w:val="none" w:sz="0" w:space="0" w:color="auto"/>
      </w:divBdr>
      <w:divsChild>
        <w:div w:id="353384697">
          <w:marLeft w:val="0"/>
          <w:marRight w:val="0"/>
          <w:marTop w:val="0"/>
          <w:marBottom w:val="0"/>
          <w:divBdr>
            <w:top w:val="none" w:sz="0" w:space="0" w:color="auto"/>
            <w:left w:val="none" w:sz="0" w:space="0" w:color="auto"/>
            <w:bottom w:val="none" w:sz="0" w:space="0" w:color="auto"/>
            <w:right w:val="none" w:sz="0" w:space="0" w:color="auto"/>
          </w:divBdr>
          <w:divsChild>
            <w:div w:id="1514220527">
              <w:marLeft w:val="0"/>
              <w:marRight w:val="0"/>
              <w:marTop w:val="0"/>
              <w:marBottom w:val="0"/>
              <w:divBdr>
                <w:top w:val="none" w:sz="0" w:space="0" w:color="auto"/>
                <w:left w:val="none" w:sz="0" w:space="0" w:color="auto"/>
                <w:bottom w:val="none" w:sz="0" w:space="0" w:color="auto"/>
                <w:right w:val="none" w:sz="0" w:space="0" w:color="auto"/>
              </w:divBdr>
              <w:divsChild>
                <w:div w:id="169530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897</Words>
  <Characters>5116</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IT</cp:lastModifiedBy>
  <cp:revision>2</cp:revision>
  <cp:lastPrinted>2019-03-26T08:11:00Z</cp:lastPrinted>
  <dcterms:created xsi:type="dcterms:W3CDTF">2019-03-26T10:20:00Z</dcterms:created>
  <dcterms:modified xsi:type="dcterms:W3CDTF">2019-03-26T10:20:00Z</dcterms:modified>
</cp:coreProperties>
</file>